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E2" w:rsidRDefault="004D26E2" w:rsidP="006627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627A0" w:rsidRPr="004B1460" w:rsidRDefault="006627A0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4B1460">
        <w:rPr>
          <w:rFonts w:ascii="Tahoma" w:hAnsi="Tahoma" w:cs="Tahoma"/>
          <w:b/>
          <w:color w:val="000000"/>
          <w:sz w:val="28"/>
          <w:szCs w:val="28"/>
        </w:rPr>
        <w:t>COMISIÓN ESTATAL DEL AGUA DE JALISCO (CEA)</w:t>
      </w:r>
    </w:p>
    <w:p w:rsidR="006627A0" w:rsidRPr="004B1460" w:rsidRDefault="006627A0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4B1460">
        <w:rPr>
          <w:rFonts w:ascii="Tahoma" w:hAnsi="Tahoma" w:cs="Tahoma"/>
          <w:b/>
          <w:color w:val="000000"/>
          <w:sz w:val="28"/>
          <w:szCs w:val="28"/>
        </w:rPr>
        <w:t>JUNTA DE GOBIERNO</w:t>
      </w:r>
    </w:p>
    <w:p w:rsidR="004D26E2" w:rsidRPr="004B1460" w:rsidRDefault="004D26E2" w:rsidP="006627A0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627A0" w:rsidRPr="004B1460" w:rsidRDefault="006627A0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4B1460">
        <w:rPr>
          <w:rFonts w:ascii="Tahoma" w:hAnsi="Tahoma" w:cs="Tahoma"/>
          <w:b/>
          <w:color w:val="000000"/>
          <w:sz w:val="28"/>
          <w:szCs w:val="28"/>
        </w:rPr>
        <w:t>ORDEN DEL DÍA</w:t>
      </w:r>
    </w:p>
    <w:p w:rsidR="004D26E2" w:rsidRPr="004B1460" w:rsidRDefault="004D26E2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6627A0" w:rsidRPr="004B1460" w:rsidRDefault="009B664F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TERCERA</w:t>
      </w:r>
      <w:r w:rsidR="006627A0" w:rsidRPr="004B1460">
        <w:rPr>
          <w:rFonts w:ascii="Tahoma" w:hAnsi="Tahoma" w:cs="Tahoma"/>
          <w:b/>
          <w:color w:val="000000"/>
          <w:sz w:val="28"/>
          <w:szCs w:val="28"/>
        </w:rPr>
        <w:t xml:space="preserve"> SESIÓN ORDINARIA 20</w:t>
      </w:r>
      <w:r w:rsidR="00770997">
        <w:rPr>
          <w:rFonts w:ascii="Tahoma" w:hAnsi="Tahoma" w:cs="Tahoma"/>
          <w:b/>
          <w:color w:val="000000"/>
          <w:sz w:val="28"/>
          <w:szCs w:val="28"/>
        </w:rPr>
        <w:t>20</w:t>
      </w:r>
    </w:p>
    <w:p w:rsidR="004D26E2" w:rsidRPr="004B1460" w:rsidRDefault="004D26E2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B102D5" w:rsidRPr="004B1460" w:rsidRDefault="0080132A" w:rsidP="009C7184">
      <w:pPr>
        <w:pStyle w:val="NormalWeb"/>
        <w:spacing w:before="0" w:beforeAutospacing="0" w:after="0" w:afterAutospacing="0"/>
        <w:jc w:val="center"/>
        <w:rPr>
          <w:rFonts w:ascii="Tahoma" w:eastAsia="+mn-ea" w:hAnsi="Tahoma" w:cs="Tahoma"/>
          <w:b/>
          <w:bCs/>
          <w:kern w:val="24"/>
          <w:sz w:val="28"/>
          <w:szCs w:val="28"/>
        </w:rPr>
      </w:pPr>
      <w:r>
        <w:rPr>
          <w:rFonts w:ascii="Tahoma" w:eastAsia="+mn-ea" w:hAnsi="Tahoma" w:cs="Tahoma"/>
          <w:b/>
          <w:bCs/>
          <w:kern w:val="24"/>
          <w:sz w:val="28"/>
          <w:szCs w:val="28"/>
        </w:rPr>
        <w:t>FRANCIA</w:t>
      </w:r>
      <w:r w:rsidR="009C7184" w:rsidRPr="004B1460">
        <w:rPr>
          <w:rFonts w:ascii="Tahoma" w:eastAsia="+mn-ea" w:hAnsi="Tahoma" w:cs="Tahoma"/>
          <w:b/>
          <w:bCs/>
          <w:kern w:val="24"/>
          <w:sz w:val="28"/>
          <w:szCs w:val="28"/>
        </w:rPr>
        <w:t xml:space="preserve"> #</w:t>
      </w:r>
      <w:r>
        <w:rPr>
          <w:rFonts w:ascii="Tahoma" w:eastAsia="+mn-ea" w:hAnsi="Tahoma" w:cs="Tahoma"/>
          <w:b/>
          <w:bCs/>
          <w:kern w:val="24"/>
          <w:sz w:val="28"/>
          <w:szCs w:val="28"/>
        </w:rPr>
        <w:t>1726</w:t>
      </w:r>
      <w:r w:rsidR="009C7184" w:rsidRPr="004B1460">
        <w:rPr>
          <w:rFonts w:ascii="Tahoma" w:eastAsia="+mn-ea" w:hAnsi="Tahoma" w:cs="Tahoma"/>
          <w:b/>
          <w:bCs/>
          <w:kern w:val="24"/>
          <w:sz w:val="28"/>
          <w:szCs w:val="28"/>
        </w:rPr>
        <w:t xml:space="preserve">. </w:t>
      </w:r>
      <w:r>
        <w:rPr>
          <w:rFonts w:ascii="Tahoma" w:eastAsia="+mn-ea" w:hAnsi="Tahoma" w:cs="Tahoma"/>
          <w:b/>
          <w:bCs/>
          <w:kern w:val="24"/>
          <w:sz w:val="28"/>
          <w:szCs w:val="28"/>
        </w:rPr>
        <w:t>COLONIA MODERNA</w:t>
      </w:r>
      <w:r w:rsidR="009C7184" w:rsidRPr="004B1460">
        <w:rPr>
          <w:rFonts w:ascii="Tahoma" w:eastAsia="+mn-ea" w:hAnsi="Tahoma" w:cs="Tahoma"/>
          <w:b/>
          <w:bCs/>
          <w:kern w:val="24"/>
          <w:sz w:val="28"/>
          <w:szCs w:val="28"/>
        </w:rPr>
        <w:t xml:space="preserve">. </w:t>
      </w:r>
    </w:p>
    <w:p w:rsidR="009C7184" w:rsidRPr="004B1460" w:rsidRDefault="009C7184" w:rsidP="009C71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4B1460">
        <w:rPr>
          <w:rFonts w:ascii="Tahoma" w:eastAsia="+mn-ea" w:hAnsi="Tahoma" w:cs="Tahoma"/>
          <w:b/>
          <w:bCs/>
          <w:kern w:val="24"/>
          <w:sz w:val="28"/>
          <w:szCs w:val="28"/>
        </w:rPr>
        <w:t>GUADALAJARA, JALISCO.</w:t>
      </w:r>
    </w:p>
    <w:p w:rsidR="006627A0" w:rsidRPr="004B1460" w:rsidRDefault="009B664F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1</w:t>
      </w:r>
      <w:r w:rsidR="0080132A">
        <w:rPr>
          <w:rFonts w:ascii="Tahoma" w:hAnsi="Tahoma" w:cs="Tahoma"/>
          <w:b/>
          <w:color w:val="000000"/>
          <w:sz w:val="28"/>
          <w:szCs w:val="28"/>
        </w:rPr>
        <w:t>7</w:t>
      </w:r>
      <w:r w:rsidR="006627A0" w:rsidRPr="004B1460">
        <w:rPr>
          <w:rFonts w:ascii="Tahoma" w:hAnsi="Tahoma" w:cs="Tahoma"/>
          <w:b/>
          <w:color w:val="000000"/>
          <w:sz w:val="28"/>
          <w:szCs w:val="28"/>
        </w:rPr>
        <w:t xml:space="preserve"> DE </w:t>
      </w:r>
      <w:r>
        <w:rPr>
          <w:rFonts w:ascii="Tahoma" w:hAnsi="Tahoma" w:cs="Tahoma"/>
          <w:b/>
          <w:color w:val="000000"/>
          <w:sz w:val="28"/>
          <w:szCs w:val="28"/>
        </w:rPr>
        <w:t>NOVIEMBRE</w:t>
      </w:r>
      <w:r w:rsidR="006627A0" w:rsidRPr="004B1460">
        <w:rPr>
          <w:rFonts w:ascii="Tahoma" w:hAnsi="Tahoma" w:cs="Tahoma"/>
          <w:b/>
          <w:color w:val="000000"/>
          <w:sz w:val="28"/>
          <w:szCs w:val="28"/>
        </w:rPr>
        <w:t xml:space="preserve"> DE 20</w:t>
      </w:r>
      <w:r w:rsidR="00770997">
        <w:rPr>
          <w:rFonts w:ascii="Tahoma" w:hAnsi="Tahoma" w:cs="Tahoma"/>
          <w:b/>
          <w:color w:val="000000"/>
          <w:sz w:val="28"/>
          <w:szCs w:val="28"/>
        </w:rPr>
        <w:t>20</w:t>
      </w:r>
      <w:r w:rsidR="009C7184" w:rsidRPr="004B1460">
        <w:rPr>
          <w:rFonts w:ascii="Tahoma" w:hAnsi="Tahoma" w:cs="Tahoma"/>
          <w:b/>
          <w:color w:val="000000"/>
          <w:sz w:val="28"/>
          <w:szCs w:val="28"/>
        </w:rPr>
        <w:t xml:space="preserve">   </w:t>
      </w:r>
      <w:r>
        <w:rPr>
          <w:rFonts w:ascii="Tahoma" w:hAnsi="Tahoma" w:cs="Tahoma"/>
          <w:b/>
          <w:color w:val="000000"/>
          <w:sz w:val="28"/>
          <w:szCs w:val="28"/>
        </w:rPr>
        <w:t>17</w:t>
      </w:r>
      <w:r w:rsidR="00B102D5" w:rsidRPr="004B1460">
        <w:rPr>
          <w:rFonts w:ascii="Tahoma" w:hAnsi="Tahoma" w:cs="Tahoma"/>
          <w:b/>
          <w:color w:val="000000"/>
          <w:sz w:val="28"/>
          <w:szCs w:val="28"/>
        </w:rPr>
        <w:t>:</w:t>
      </w:r>
      <w:r w:rsidR="00314E2D">
        <w:rPr>
          <w:rFonts w:ascii="Tahoma" w:hAnsi="Tahoma" w:cs="Tahoma"/>
          <w:b/>
          <w:color w:val="000000"/>
          <w:sz w:val="28"/>
          <w:szCs w:val="28"/>
        </w:rPr>
        <w:t>0</w:t>
      </w:r>
      <w:r w:rsidR="00B102D5" w:rsidRPr="004B1460">
        <w:rPr>
          <w:rFonts w:ascii="Tahoma" w:hAnsi="Tahoma" w:cs="Tahoma"/>
          <w:b/>
          <w:color w:val="000000"/>
          <w:sz w:val="28"/>
          <w:szCs w:val="28"/>
        </w:rPr>
        <w:t>0</w:t>
      </w:r>
      <w:r w:rsidR="009C7184" w:rsidRPr="004B1460">
        <w:rPr>
          <w:rFonts w:ascii="Tahoma" w:hAnsi="Tahoma" w:cs="Tahoma"/>
          <w:b/>
          <w:color w:val="000000"/>
          <w:sz w:val="28"/>
          <w:szCs w:val="28"/>
        </w:rPr>
        <w:t xml:space="preserve"> HRS.</w:t>
      </w:r>
    </w:p>
    <w:p w:rsidR="006627A0" w:rsidRPr="004B1460" w:rsidRDefault="006627A0" w:rsidP="006627A0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4D26E2" w:rsidRDefault="004D26E2" w:rsidP="006627A0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9B664F" w:rsidRPr="004B1460" w:rsidRDefault="009B664F" w:rsidP="006627A0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A10F4" w:rsidRDefault="00BA10F4" w:rsidP="00BA10F4">
      <w:pPr>
        <w:spacing w:after="0" w:line="240" w:lineRule="auto"/>
        <w:rPr>
          <w:rFonts w:ascii="Tahoma" w:hAnsi="Tahoma" w:cs="Tahoma"/>
          <w:b/>
          <w:sz w:val="24"/>
          <w:szCs w:val="20"/>
          <w:lang w:val="es-ES_tradnl"/>
        </w:rPr>
      </w:pPr>
      <w:proofErr w:type="gramStart"/>
      <w:r w:rsidRPr="00BE644D">
        <w:rPr>
          <w:rFonts w:ascii="Tahoma" w:hAnsi="Tahoma" w:cs="Tahoma"/>
          <w:b/>
          <w:sz w:val="24"/>
          <w:szCs w:val="20"/>
          <w:lang w:val="es-ES_tradnl"/>
        </w:rPr>
        <w:t>PRIMERO.-</w:t>
      </w:r>
      <w:proofErr w:type="gramEnd"/>
      <w:r w:rsidRPr="00BE644D">
        <w:rPr>
          <w:rFonts w:ascii="Tahoma" w:hAnsi="Tahoma" w:cs="Tahoma"/>
          <w:b/>
          <w:sz w:val="24"/>
          <w:szCs w:val="20"/>
          <w:lang w:val="es-ES_tradnl"/>
        </w:rPr>
        <w:t xml:space="preserve">  </w:t>
      </w:r>
      <w:r w:rsidRPr="00BE644D">
        <w:rPr>
          <w:rFonts w:ascii="Tahoma" w:hAnsi="Tahoma" w:cs="Tahoma"/>
          <w:sz w:val="24"/>
          <w:szCs w:val="20"/>
          <w:lang w:val="es-ES_tradnl"/>
        </w:rPr>
        <w:t xml:space="preserve">Lista de </w:t>
      </w:r>
      <w:r>
        <w:rPr>
          <w:rFonts w:ascii="Tahoma" w:hAnsi="Tahoma" w:cs="Tahoma"/>
          <w:sz w:val="24"/>
          <w:szCs w:val="20"/>
          <w:lang w:val="es-ES_tradnl"/>
        </w:rPr>
        <w:t>a</w:t>
      </w:r>
      <w:r w:rsidRPr="00BE644D">
        <w:rPr>
          <w:rFonts w:ascii="Tahoma" w:hAnsi="Tahoma" w:cs="Tahoma"/>
          <w:sz w:val="24"/>
          <w:szCs w:val="20"/>
          <w:lang w:val="es-ES_tradnl"/>
        </w:rPr>
        <w:t>sistencia y determinación de quórum</w:t>
      </w:r>
      <w:r w:rsidRPr="00BE644D"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</w:p>
    <w:p w:rsidR="00BA10F4" w:rsidRPr="00BE644D" w:rsidRDefault="00BA10F4" w:rsidP="00BA10F4">
      <w:pPr>
        <w:spacing w:after="0" w:line="240" w:lineRule="auto"/>
        <w:rPr>
          <w:rFonts w:ascii="Tahoma" w:hAnsi="Tahoma" w:cs="Tahoma"/>
          <w:b/>
          <w:sz w:val="24"/>
          <w:szCs w:val="20"/>
          <w:lang w:val="es-ES_tradnl"/>
        </w:rPr>
      </w:pPr>
    </w:p>
    <w:p w:rsidR="00BA10F4" w:rsidRDefault="00BA10F4" w:rsidP="00BA10F4">
      <w:pPr>
        <w:spacing w:after="0" w:line="240" w:lineRule="auto"/>
        <w:rPr>
          <w:rFonts w:ascii="Tahoma" w:hAnsi="Tahoma" w:cs="Tahoma"/>
          <w:b/>
          <w:sz w:val="24"/>
          <w:szCs w:val="20"/>
          <w:lang w:val="es-ES"/>
        </w:rPr>
      </w:pPr>
    </w:p>
    <w:p w:rsidR="009B664F" w:rsidRPr="00BE644D" w:rsidRDefault="009B664F" w:rsidP="00BA10F4">
      <w:pPr>
        <w:spacing w:after="0" w:line="240" w:lineRule="auto"/>
        <w:rPr>
          <w:rFonts w:ascii="Tahoma" w:hAnsi="Tahoma" w:cs="Tahoma"/>
          <w:b/>
          <w:sz w:val="24"/>
          <w:szCs w:val="20"/>
          <w:lang w:val="es-ES"/>
        </w:rPr>
      </w:pPr>
    </w:p>
    <w:p w:rsidR="00BA10F4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  <w:proofErr w:type="gramStart"/>
      <w:r w:rsidRPr="00BE644D">
        <w:rPr>
          <w:rFonts w:ascii="Tahoma" w:hAnsi="Tahoma" w:cs="Tahoma"/>
          <w:b/>
          <w:sz w:val="24"/>
          <w:szCs w:val="20"/>
          <w:lang w:val="es-ES_tradnl"/>
        </w:rPr>
        <w:t>SEGUNDO.-</w:t>
      </w:r>
      <w:proofErr w:type="gramEnd"/>
      <w:r w:rsidRPr="00BE644D"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  <w:r w:rsidRPr="00BE644D">
        <w:rPr>
          <w:rFonts w:ascii="Tahoma" w:hAnsi="Tahoma" w:cs="Tahoma"/>
          <w:sz w:val="24"/>
          <w:szCs w:val="20"/>
          <w:lang w:val="es-ES_tradnl"/>
        </w:rPr>
        <w:t>Lectura y aprobación del orden del día</w:t>
      </w:r>
    </w:p>
    <w:p w:rsidR="00BA10F4" w:rsidRPr="00BE644D" w:rsidRDefault="00BA10F4" w:rsidP="00BA10F4">
      <w:pPr>
        <w:spacing w:after="0" w:line="240" w:lineRule="auto"/>
        <w:rPr>
          <w:rFonts w:ascii="Tahoma" w:hAnsi="Tahoma" w:cs="Tahoma"/>
          <w:b/>
          <w:sz w:val="24"/>
          <w:szCs w:val="20"/>
          <w:lang w:val="es-ES_tradnl"/>
        </w:rPr>
      </w:pPr>
    </w:p>
    <w:p w:rsidR="00BA10F4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</w:p>
    <w:p w:rsidR="009B664F" w:rsidRPr="00BE644D" w:rsidRDefault="009B664F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</w:p>
    <w:p w:rsidR="00BA10F4" w:rsidRDefault="00BA10F4" w:rsidP="0080132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proofErr w:type="gramStart"/>
      <w:r w:rsidRPr="00BE644D">
        <w:rPr>
          <w:rFonts w:ascii="Tahoma" w:hAnsi="Tahoma" w:cs="Tahoma"/>
          <w:b/>
          <w:sz w:val="24"/>
          <w:szCs w:val="20"/>
          <w:lang w:val="es-ES_tradnl"/>
        </w:rPr>
        <w:t>TERCERO.-</w:t>
      </w:r>
      <w:proofErr w:type="gramEnd"/>
      <w:r w:rsidRPr="00BE644D"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  <w:r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  <w:r>
        <w:rPr>
          <w:rFonts w:ascii="Tahoma" w:hAnsi="Tahoma" w:cs="Tahoma"/>
          <w:sz w:val="24"/>
          <w:szCs w:val="24"/>
          <w:lang w:val="es-ES_tradnl"/>
        </w:rPr>
        <w:t xml:space="preserve">Informe de actividades </w:t>
      </w:r>
      <w:r w:rsidR="009B664F">
        <w:rPr>
          <w:rFonts w:ascii="Tahoma" w:hAnsi="Tahoma" w:cs="Tahoma"/>
          <w:sz w:val="24"/>
          <w:szCs w:val="24"/>
          <w:lang w:val="es-ES_tradnl"/>
        </w:rPr>
        <w:t>tercer</w:t>
      </w:r>
      <w:r>
        <w:rPr>
          <w:rFonts w:ascii="Tahoma" w:hAnsi="Tahoma" w:cs="Tahoma"/>
          <w:sz w:val="24"/>
          <w:szCs w:val="24"/>
          <w:lang w:val="es-ES_tradnl"/>
        </w:rPr>
        <w:t xml:space="preserve"> trimestre 2020</w:t>
      </w:r>
      <w:r>
        <w:rPr>
          <w:rFonts w:ascii="Tahoma" w:hAnsi="Tahoma" w:cs="Tahoma"/>
          <w:b/>
          <w:bCs/>
          <w:sz w:val="24"/>
          <w:szCs w:val="24"/>
          <w:lang w:val="es-ES_tradnl"/>
        </w:rPr>
        <w:t xml:space="preserve"> </w:t>
      </w:r>
      <w:r>
        <w:rPr>
          <w:rFonts w:ascii="Tahoma" w:hAnsi="Tahoma" w:cs="Tahoma"/>
          <w:sz w:val="24"/>
          <w:szCs w:val="24"/>
          <w:lang w:val="es-ES_tradnl"/>
        </w:rPr>
        <w:t>(</w:t>
      </w:r>
      <w:r w:rsidR="009B664F">
        <w:rPr>
          <w:rFonts w:ascii="Tahoma" w:hAnsi="Tahoma" w:cs="Tahoma"/>
          <w:sz w:val="24"/>
          <w:szCs w:val="24"/>
          <w:lang w:val="es-ES_tradnl"/>
        </w:rPr>
        <w:t>julio-septiembre</w:t>
      </w:r>
      <w:r>
        <w:rPr>
          <w:rFonts w:ascii="Tahoma" w:hAnsi="Tahoma" w:cs="Tahoma"/>
          <w:sz w:val="24"/>
          <w:szCs w:val="24"/>
          <w:lang w:val="es-ES_tradnl"/>
        </w:rPr>
        <w:t>) por parte de las Direcciones de</w:t>
      </w:r>
      <w:r w:rsidR="0080132A">
        <w:rPr>
          <w:rFonts w:ascii="Tahoma" w:hAnsi="Tahoma" w:cs="Tahoma"/>
          <w:sz w:val="24"/>
          <w:szCs w:val="24"/>
          <w:lang w:val="es-ES_tradnl"/>
        </w:rPr>
        <w:t xml:space="preserve"> </w:t>
      </w:r>
      <w:r>
        <w:rPr>
          <w:rFonts w:ascii="Tahoma" w:hAnsi="Tahoma" w:cs="Tahoma"/>
          <w:sz w:val="24"/>
          <w:szCs w:val="24"/>
          <w:lang w:val="es-ES_tradnl"/>
        </w:rPr>
        <w:t>la CEA Jalisco</w:t>
      </w:r>
      <w:r w:rsidR="0080132A">
        <w:rPr>
          <w:rFonts w:ascii="Tahoma" w:hAnsi="Tahoma" w:cs="Tahoma"/>
          <w:sz w:val="24"/>
          <w:szCs w:val="24"/>
          <w:lang w:val="es-ES_tradnl"/>
        </w:rPr>
        <w:t>.</w:t>
      </w:r>
    </w:p>
    <w:p w:rsidR="00BA10F4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</w:p>
    <w:p w:rsidR="009B664F" w:rsidRPr="006B7827" w:rsidRDefault="009B664F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</w:p>
    <w:p w:rsidR="00BA10F4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  <w:proofErr w:type="gramStart"/>
      <w:r w:rsidRPr="00D2281D">
        <w:rPr>
          <w:rFonts w:ascii="Tahoma" w:hAnsi="Tahoma" w:cs="Tahoma"/>
          <w:b/>
          <w:sz w:val="24"/>
          <w:szCs w:val="20"/>
          <w:lang w:val="es-ES_tradnl"/>
        </w:rPr>
        <w:t>CUARTO.-</w:t>
      </w:r>
      <w:proofErr w:type="gramEnd"/>
      <w:r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  <w:r>
        <w:rPr>
          <w:rFonts w:ascii="Tahoma" w:hAnsi="Tahoma" w:cs="Tahoma"/>
          <w:sz w:val="24"/>
          <w:szCs w:val="20"/>
          <w:lang w:val="es-ES_tradnl"/>
        </w:rPr>
        <w:t xml:space="preserve"> Aprobación y Seguimiento de Acuerdos</w:t>
      </w:r>
    </w:p>
    <w:p w:rsidR="009B664F" w:rsidRDefault="009B664F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</w:p>
    <w:p w:rsidR="009B664F" w:rsidRDefault="009B664F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</w:p>
    <w:p w:rsidR="00BA10F4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  <w:bookmarkStart w:id="0" w:name="_GoBack"/>
      <w:bookmarkEnd w:id="0"/>
    </w:p>
    <w:p w:rsidR="00BA10F4" w:rsidRPr="00D2281D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  <w:proofErr w:type="gramStart"/>
      <w:r>
        <w:rPr>
          <w:rFonts w:ascii="Tahoma" w:hAnsi="Tahoma" w:cs="Tahoma"/>
          <w:b/>
          <w:sz w:val="24"/>
          <w:szCs w:val="20"/>
          <w:lang w:val="es-ES_tradnl"/>
        </w:rPr>
        <w:t>QUINTO.-</w:t>
      </w:r>
      <w:proofErr w:type="gramEnd"/>
      <w:r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  <w:r>
        <w:rPr>
          <w:rFonts w:ascii="Tahoma" w:hAnsi="Tahoma" w:cs="Tahoma"/>
          <w:sz w:val="24"/>
          <w:szCs w:val="20"/>
          <w:lang w:val="es-ES_tradnl"/>
        </w:rPr>
        <w:t>Asuntos varios</w:t>
      </w:r>
    </w:p>
    <w:p w:rsidR="00B102D5" w:rsidRPr="004B1460" w:rsidRDefault="00B102D5" w:rsidP="00B102D5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102D5" w:rsidRPr="004B1460" w:rsidRDefault="00B102D5" w:rsidP="00B102D5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4B1460">
        <w:rPr>
          <w:rFonts w:ascii="Tahoma" w:hAnsi="Tahoma" w:cs="Tahoma"/>
          <w:bCs/>
          <w:color w:val="000000"/>
          <w:sz w:val="24"/>
          <w:szCs w:val="24"/>
          <w:lang w:val="es-ES_tradnl"/>
        </w:rPr>
        <w:t xml:space="preserve"> </w:t>
      </w:r>
    </w:p>
    <w:p w:rsidR="00B102D5" w:rsidRPr="004B1460" w:rsidRDefault="00B102D5" w:rsidP="00B102D5">
      <w:pPr>
        <w:spacing w:after="0" w:line="240" w:lineRule="auto"/>
        <w:ind w:left="2160"/>
        <w:jc w:val="both"/>
        <w:rPr>
          <w:rFonts w:ascii="Tahoma" w:hAnsi="Tahoma" w:cs="Tahoma"/>
          <w:bCs/>
          <w:color w:val="000000"/>
          <w:sz w:val="24"/>
          <w:szCs w:val="24"/>
          <w:lang w:val="es-ES_tradnl"/>
        </w:rPr>
      </w:pPr>
    </w:p>
    <w:p w:rsidR="004B1460" w:rsidRPr="004B1460" w:rsidRDefault="004B1460" w:rsidP="00B102D5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  <w:lang w:val="es-ES_tradnl"/>
        </w:rPr>
      </w:pPr>
    </w:p>
    <w:p w:rsidR="00B102D5" w:rsidRDefault="00B102D5" w:rsidP="00B102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</w:p>
    <w:p w:rsid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2D5" w:rsidRP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7CCD" w:rsidRPr="00B102D5" w:rsidRDefault="00767CCD" w:rsidP="00B10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67CCD" w:rsidRPr="00B102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16" w:rsidRDefault="00700C16" w:rsidP="008C40B5">
      <w:pPr>
        <w:spacing w:after="0" w:line="240" w:lineRule="auto"/>
      </w:pPr>
      <w:r>
        <w:separator/>
      </w:r>
    </w:p>
  </w:endnote>
  <w:endnote w:type="continuationSeparator" w:id="0">
    <w:p w:rsidR="00700C16" w:rsidRDefault="00700C16" w:rsidP="008C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16" w:rsidRDefault="00700C16" w:rsidP="008C40B5">
      <w:pPr>
        <w:spacing w:after="0" w:line="240" w:lineRule="auto"/>
      </w:pPr>
      <w:r>
        <w:separator/>
      </w:r>
    </w:p>
  </w:footnote>
  <w:footnote w:type="continuationSeparator" w:id="0">
    <w:p w:rsidR="00700C16" w:rsidRDefault="00700C16" w:rsidP="008C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B5" w:rsidRDefault="008C40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-855052</wp:posOffset>
          </wp:positionH>
          <wp:positionV relativeFrom="paragraph">
            <wp:posOffset>-322971</wp:posOffset>
          </wp:positionV>
          <wp:extent cx="7272754" cy="9817971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́a-CEA-Hoja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834" cy="981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5A52"/>
    <w:multiLevelType w:val="hybridMultilevel"/>
    <w:tmpl w:val="644C2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A8B"/>
    <w:multiLevelType w:val="hybridMultilevel"/>
    <w:tmpl w:val="EAEE525C"/>
    <w:lvl w:ilvl="0" w:tplc="AC80152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A72"/>
    <w:multiLevelType w:val="hybridMultilevel"/>
    <w:tmpl w:val="6DB8A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5F17"/>
    <w:multiLevelType w:val="hybridMultilevel"/>
    <w:tmpl w:val="9C143CEE"/>
    <w:lvl w:ilvl="0" w:tplc="CD164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01A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02D14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C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C0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0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8E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63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381DCC"/>
    <w:multiLevelType w:val="hybridMultilevel"/>
    <w:tmpl w:val="922652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019C2"/>
    <w:multiLevelType w:val="hybridMultilevel"/>
    <w:tmpl w:val="C4CA16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7383B"/>
    <w:multiLevelType w:val="hybridMultilevel"/>
    <w:tmpl w:val="F48888A4"/>
    <w:lvl w:ilvl="0" w:tplc="AC80152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5"/>
    <w:rsid w:val="000B2844"/>
    <w:rsid w:val="00110E75"/>
    <w:rsid w:val="00114402"/>
    <w:rsid w:val="00186EC7"/>
    <w:rsid w:val="001A073A"/>
    <w:rsid w:val="00231CA4"/>
    <w:rsid w:val="00253FB9"/>
    <w:rsid w:val="002A1B10"/>
    <w:rsid w:val="00314E2D"/>
    <w:rsid w:val="003F0897"/>
    <w:rsid w:val="004B1460"/>
    <w:rsid w:val="004D26E2"/>
    <w:rsid w:val="00587878"/>
    <w:rsid w:val="005B470C"/>
    <w:rsid w:val="006627A0"/>
    <w:rsid w:val="006735A4"/>
    <w:rsid w:val="00680C0B"/>
    <w:rsid w:val="006A0500"/>
    <w:rsid w:val="006C44DC"/>
    <w:rsid w:val="006E6F90"/>
    <w:rsid w:val="00700C16"/>
    <w:rsid w:val="00725855"/>
    <w:rsid w:val="00767CCD"/>
    <w:rsid w:val="00770997"/>
    <w:rsid w:val="007C0670"/>
    <w:rsid w:val="007E350E"/>
    <w:rsid w:val="0080132A"/>
    <w:rsid w:val="00801EF9"/>
    <w:rsid w:val="008C40B5"/>
    <w:rsid w:val="009B664F"/>
    <w:rsid w:val="009C7184"/>
    <w:rsid w:val="00A80D96"/>
    <w:rsid w:val="00A8189F"/>
    <w:rsid w:val="00B102D5"/>
    <w:rsid w:val="00B35B84"/>
    <w:rsid w:val="00BA10F4"/>
    <w:rsid w:val="00BA4876"/>
    <w:rsid w:val="00BD4E47"/>
    <w:rsid w:val="00C05B31"/>
    <w:rsid w:val="00C232BA"/>
    <w:rsid w:val="00D33827"/>
    <w:rsid w:val="00D925E7"/>
    <w:rsid w:val="00DE1703"/>
    <w:rsid w:val="00E05681"/>
    <w:rsid w:val="00E502AC"/>
    <w:rsid w:val="00EF6950"/>
    <w:rsid w:val="00F51E2D"/>
    <w:rsid w:val="00F54C6B"/>
    <w:rsid w:val="00F94E1C"/>
    <w:rsid w:val="00FE75FC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90640"/>
  <w15:chartTrackingRefBased/>
  <w15:docId w15:val="{E9A33CED-FB3A-471E-BEF5-DDCCB7BC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F9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0B5"/>
  </w:style>
  <w:style w:type="paragraph" w:styleId="Piedepgina">
    <w:name w:val="footer"/>
    <w:basedOn w:val="Normal"/>
    <w:link w:val="PiedepginaCar"/>
    <w:uiPriority w:val="99"/>
    <w:unhideWhenUsed/>
    <w:rsid w:val="008C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0B5"/>
  </w:style>
  <w:style w:type="paragraph" w:styleId="Textodeglobo">
    <w:name w:val="Balloon Text"/>
    <w:basedOn w:val="Normal"/>
    <w:link w:val="TextodegloboCar"/>
    <w:uiPriority w:val="99"/>
    <w:semiHidden/>
    <w:unhideWhenUsed/>
    <w:rsid w:val="00B3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B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27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C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006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8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87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2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96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76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96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14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466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201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04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62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4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43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955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51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88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29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345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72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538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972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144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475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967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Aguilar Barriga</dc:creator>
  <cp:keywords/>
  <dc:description/>
  <cp:lastModifiedBy>Claudia Montes Sandoval</cp:lastModifiedBy>
  <cp:revision>3</cp:revision>
  <cp:lastPrinted>2019-01-23T17:40:00Z</cp:lastPrinted>
  <dcterms:created xsi:type="dcterms:W3CDTF">2020-11-27T17:00:00Z</dcterms:created>
  <dcterms:modified xsi:type="dcterms:W3CDTF">2020-11-27T17:02:00Z</dcterms:modified>
</cp:coreProperties>
</file>